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C" w:rsidRDefault="004E7E1F" w:rsidP="0019398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8913512"/>
            <wp:effectExtent l="0" t="0" r="0" b="0"/>
            <wp:docPr id="2" name="Рисунок 2" descr="C:\Users\gusiha\Documents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iha\Documents\Scan3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4E7E1F">
      <w:pPr>
        <w:rPr>
          <w:sz w:val="20"/>
          <w:szCs w:val="20"/>
        </w:rPr>
      </w:pPr>
      <w:bookmarkStart w:id="0" w:name="_GoBack"/>
      <w:bookmarkEnd w:id="0"/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7B4A8C" w:rsidRDefault="007B4A8C" w:rsidP="00193981">
      <w:pPr>
        <w:jc w:val="center"/>
        <w:rPr>
          <w:sz w:val="20"/>
          <w:szCs w:val="20"/>
        </w:rPr>
      </w:pP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2.4.  Перевод учащегося на основании  решения суда производится в порядке, установленном законодательством.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2.5.   Перевод учащихся – детей-сирот, детей, оставшихся без попечения родителей,  из </w:t>
      </w:r>
      <w:r w:rsidR="002B67FB" w:rsidRPr="002B266E">
        <w:rPr>
          <w:sz w:val="28"/>
          <w:szCs w:val="28"/>
        </w:rPr>
        <w:t xml:space="preserve">одного  </w:t>
      </w:r>
      <w:r w:rsidR="002B67FB">
        <w:rPr>
          <w:sz w:val="28"/>
          <w:szCs w:val="28"/>
        </w:rPr>
        <w:t xml:space="preserve">образовательного учреждение </w:t>
      </w:r>
      <w:r w:rsidR="002B67FB" w:rsidRPr="002B266E">
        <w:rPr>
          <w:sz w:val="28"/>
          <w:szCs w:val="28"/>
        </w:rPr>
        <w:t xml:space="preserve"> в др</w:t>
      </w:r>
      <w:r w:rsidR="002B67FB">
        <w:rPr>
          <w:sz w:val="28"/>
          <w:szCs w:val="28"/>
        </w:rPr>
        <w:t xml:space="preserve">угое </w:t>
      </w:r>
      <w:r w:rsidRPr="002B266E">
        <w:rPr>
          <w:sz w:val="28"/>
          <w:szCs w:val="28"/>
        </w:rPr>
        <w:t>осуществляется с согласия органа опеки и попечительства.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2.6.   Перевод  учащегося  оформляется приказом директора </w:t>
      </w:r>
      <w:r w:rsidR="00B13793">
        <w:rPr>
          <w:sz w:val="28"/>
          <w:szCs w:val="28"/>
        </w:rPr>
        <w:t>ОУ.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2.7.  Учащиеся могут быть переведены из одного класса в другой в течение учебного года на основании заявления родителей (законных представителей) учащегося при наличии свободных мест в классе и лишь в интересах учащегося. Перевод  учащегося  оформляется приказом директора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>.</w:t>
      </w:r>
    </w:p>
    <w:p w:rsidR="002B266E" w:rsidRPr="007A05CD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2.8.  Учащиеся 1-8,10 классов, освоившие  в полном объеме общеобразовательную программу учебного года, по решению педагогического совета </w:t>
      </w:r>
      <w:r w:rsidR="00B13793">
        <w:rPr>
          <w:sz w:val="28"/>
          <w:szCs w:val="28"/>
        </w:rPr>
        <w:t xml:space="preserve">ОУ </w:t>
      </w:r>
      <w:r w:rsidRPr="002B266E">
        <w:rPr>
          <w:sz w:val="28"/>
          <w:szCs w:val="28"/>
        </w:rPr>
        <w:t xml:space="preserve"> переводятся в следующий класс. </w:t>
      </w:r>
      <w:r w:rsidRPr="007A05CD">
        <w:rPr>
          <w:sz w:val="28"/>
          <w:szCs w:val="28"/>
        </w:rPr>
        <w:t xml:space="preserve">Перевод  учащегося  оформляется приказом директора </w:t>
      </w:r>
      <w:r w:rsidR="00B13793" w:rsidRPr="007A05CD">
        <w:rPr>
          <w:sz w:val="28"/>
          <w:szCs w:val="28"/>
        </w:rPr>
        <w:t>ОУ</w:t>
      </w:r>
      <w:r w:rsidRPr="007A05CD">
        <w:rPr>
          <w:sz w:val="28"/>
          <w:szCs w:val="28"/>
        </w:rPr>
        <w:t>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2.9.  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Start"/>
      <w:r w:rsidRPr="002B266E">
        <w:rPr>
          <w:sz w:val="28"/>
          <w:szCs w:val="28"/>
        </w:rPr>
        <w:t>Обучающиеся обязаны ликвидировать академическую задолженность до начала следующего учебного года.</w:t>
      </w:r>
      <w:proofErr w:type="gramEnd"/>
      <w:r w:rsidR="001D4380">
        <w:rPr>
          <w:sz w:val="28"/>
          <w:szCs w:val="28"/>
        </w:rPr>
        <w:t xml:space="preserve"> Учащиеся, имеющие академическую задолженность, имеют право пройти промежуточную аттестацию по </w:t>
      </w:r>
      <w:proofErr w:type="gramStart"/>
      <w:r w:rsidR="001D4380">
        <w:rPr>
          <w:sz w:val="28"/>
          <w:szCs w:val="28"/>
        </w:rPr>
        <w:t>соответствующим</w:t>
      </w:r>
      <w:proofErr w:type="gramEnd"/>
      <w:r w:rsidR="001D4380">
        <w:rPr>
          <w:sz w:val="28"/>
          <w:szCs w:val="28"/>
        </w:rPr>
        <w:t xml:space="preserve"> учебному предмету, курсу, дисциплине (модулю) не более двух раз в сроки, определяемые ОУ, в пределах одного года с момента образования академической задолженности.</w:t>
      </w:r>
      <w:r w:rsidR="003C1122">
        <w:rPr>
          <w:sz w:val="28"/>
          <w:szCs w:val="28"/>
        </w:rPr>
        <w:t xml:space="preserve"> </w:t>
      </w:r>
      <w:r w:rsidRPr="002B266E">
        <w:rPr>
          <w:sz w:val="28"/>
          <w:szCs w:val="28"/>
        </w:rPr>
        <w:t xml:space="preserve">Администрация </w:t>
      </w:r>
      <w:r w:rsidR="00B13793">
        <w:rPr>
          <w:sz w:val="28"/>
          <w:szCs w:val="28"/>
        </w:rPr>
        <w:t xml:space="preserve">ОУ </w:t>
      </w:r>
      <w:r w:rsidRPr="002B266E">
        <w:rPr>
          <w:sz w:val="28"/>
          <w:szCs w:val="28"/>
        </w:rPr>
        <w:t xml:space="preserve"> создает условия обучающимся для ликвидации этой задолженности и обеспечивает контроль своевременности ее ликвидации. Ответственность за ликвидацию академической задолженности возлагается на родителей (законных представителей) учащихся.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2.10. </w:t>
      </w:r>
      <w:proofErr w:type="gramStart"/>
      <w:r w:rsidRPr="002B266E">
        <w:rPr>
          <w:sz w:val="28"/>
          <w:szCs w:val="28"/>
        </w:rPr>
        <w:t xml:space="preserve">Учащиеся в </w:t>
      </w:r>
      <w:r w:rsidR="00B13793">
        <w:rPr>
          <w:sz w:val="28"/>
          <w:szCs w:val="28"/>
        </w:rPr>
        <w:t xml:space="preserve">ОУ </w:t>
      </w:r>
      <w:r w:rsidRPr="002B266E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2.11.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B13793">
        <w:rPr>
          <w:sz w:val="28"/>
          <w:szCs w:val="28"/>
        </w:rPr>
        <w:t>О</w:t>
      </w:r>
      <w:r w:rsidR="008A7632">
        <w:rPr>
          <w:sz w:val="28"/>
          <w:szCs w:val="28"/>
        </w:rPr>
        <w:t>У</w:t>
      </w:r>
      <w:r w:rsidRPr="002B266E">
        <w:rPr>
          <w:sz w:val="28"/>
          <w:szCs w:val="28"/>
        </w:rPr>
        <w:t>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B13793">
        <w:rPr>
          <w:b/>
          <w:sz w:val="28"/>
          <w:szCs w:val="28"/>
        </w:rPr>
        <w:t>3.</w:t>
      </w:r>
      <w:r w:rsidRPr="002B266E">
        <w:rPr>
          <w:sz w:val="28"/>
          <w:szCs w:val="28"/>
        </w:rPr>
        <w:t xml:space="preserve">    </w:t>
      </w:r>
      <w:r w:rsidRPr="00B13793">
        <w:rPr>
          <w:b/>
          <w:sz w:val="28"/>
          <w:szCs w:val="28"/>
        </w:rPr>
        <w:t>П</w:t>
      </w:r>
      <w:r w:rsidR="00B13793" w:rsidRPr="00B13793">
        <w:rPr>
          <w:b/>
          <w:sz w:val="28"/>
          <w:szCs w:val="28"/>
        </w:rPr>
        <w:t>орядок и основания отчисления учащегося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3.1. Образовательные отношения прекращаются в связи с отчислением учащегося из </w:t>
      </w:r>
      <w:r w:rsidR="00C637F3">
        <w:rPr>
          <w:sz w:val="28"/>
          <w:szCs w:val="28"/>
        </w:rPr>
        <w:t>ОУ</w:t>
      </w:r>
      <w:r w:rsidRPr="002B266E">
        <w:rPr>
          <w:sz w:val="28"/>
          <w:szCs w:val="28"/>
        </w:rPr>
        <w:t>: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3.1.1. в связи с получением образования (завершения обучения);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3.1.2. досрочно по основаниям, установленным п. 3.2 настоящего Положения.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3.2.1. по  инициативе  учащегося  или   родителей  (законных  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B266E" w:rsidRPr="002B266E" w:rsidRDefault="00B13793" w:rsidP="002B26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6E" w:rsidRPr="002B266E">
        <w:rPr>
          <w:sz w:val="28"/>
          <w:szCs w:val="28"/>
        </w:rPr>
        <w:t xml:space="preserve">.2.2. по инициативе </w:t>
      </w:r>
      <w:r>
        <w:rPr>
          <w:sz w:val="28"/>
          <w:szCs w:val="28"/>
        </w:rPr>
        <w:t xml:space="preserve">ОУ </w:t>
      </w:r>
      <w:r w:rsidR="002B266E" w:rsidRPr="002B266E">
        <w:rPr>
          <w:sz w:val="28"/>
          <w:szCs w:val="28"/>
        </w:rPr>
        <w:t xml:space="preserve">в случае применения к учащемуся, достигшему возраста пятнадцати лет, отчисления как меры дисциплинарного взыскания, а также в </w:t>
      </w:r>
      <w:r w:rsidR="002B266E" w:rsidRPr="002B266E">
        <w:rPr>
          <w:sz w:val="28"/>
          <w:szCs w:val="28"/>
        </w:rPr>
        <w:lastRenderedPageBreak/>
        <w:t xml:space="preserve">случае установления нарушения порядка приема в </w:t>
      </w:r>
      <w:r>
        <w:rPr>
          <w:sz w:val="28"/>
          <w:szCs w:val="28"/>
        </w:rPr>
        <w:t>ОУ</w:t>
      </w:r>
      <w:r w:rsidR="002B266E" w:rsidRPr="002B266E">
        <w:rPr>
          <w:sz w:val="28"/>
          <w:szCs w:val="28"/>
        </w:rPr>
        <w:t xml:space="preserve">, повлекшего по вине обучающегося его незаконное зачисление в </w:t>
      </w:r>
      <w:r>
        <w:rPr>
          <w:sz w:val="28"/>
          <w:szCs w:val="28"/>
        </w:rPr>
        <w:t>ОУ</w:t>
      </w:r>
      <w:r w:rsidR="002B266E" w:rsidRPr="002B266E">
        <w:rPr>
          <w:sz w:val="28"/>
          <w:szCs w:val="28"/>
        </w:rPr>
        <w:t>;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3.2.3. по обстоятельствам, не зависящим от воли учащегося или родителей (законных представителей) несовершеннолетнего учащегося и </w:t>
      </w:r>
      <w:r w:rsidR="008A7632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, в том числе в случае ликвидации </w:t>
      </w:r>
      <w:r w:rsidR="008A7632">
        <w:rPr>
          <w:sz w:val="28"/>
          <w:szCs w:val="28"/>
        </w:rPr>
        <w:t>ОУ</w:t>
      </w:r>
      <w:r w:rsidRPr="002B266E">
        <w:rPr>
          <w:sz w:val="28"/>
          <w:szCs w:val="28"/>
        </w:rPr>
        <w:t>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8A7632">
        <w:rPr>
          <w:sz w:val="28"/>
          <w:szCs w:val="28"/>
        </w:rPr>
        <w:t>ОУ</w:t>
      </w:r>
      <w:r w:rsidRPr="002B266E">
        <w:rPr>
          <w:sz w:val="28"/>
          <w:szCs w:val="28"/>
        </w:rPr>
        <w:t>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3.4.  Основанием для прекращения образовательных отношений является приказ директора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, об отчислении обучающегося из </w:t>
      </w:r>
      <w:r w:rsidR="008A7632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B13793">
        <w:rPr>
          <w:sz w:val="28"/>
          <w:szCs w:val="28"/>
        </w:rPr>
        <w:t xml:space="preserve">ОУ </w:t>
      </w:r>
      <w:r w:rsidR="00B13793" w:rsidRPr="002B266E">
        <w:rPr>
          <w:sz w:val="28"/>
          <w:szCs w:val="28"/>
        </w:rPr>
        <w:t xml:space="preserve"> </w:t>
      </w:r>
      <w:r w:rsidRPr="002B266E">
        <w:rPr>
          <w:sz w:val="28"/>
          <w:szCs w:val="28"/>
        </w:rPr>
        <w:t xml:space="preserve">прекращаются </w:t>
      </w:r>
      <w:proofErr w:type="gramStart"/>
      <w:r w:rsidRPr="002B266E">
        <w:rPr>
          <w:sz w:val="28"/>
          <w:szCs w:val="28"/>
        </w:rPr>
        <w:t>с даты</w:t>
      </w:r>
      <w:proofErr w:type="gramEnd"/>
      <w:r w:rsidRPr="002B266E">
        <w:rPr>
          <w:sz w:val="28"/>
          <w:szCs w:val="28"/>
        </w:rPr>
        <w:t xml:space="preserve"> его отчисления из </w:t>
      </w:r>
      <w:r w:rsidR="008A7632">
        <w:rPr>
          <w:sz w:val="28"/>
          <w:szCs w:val="28"/>
        </w:rPr>
        <w:t>ОУ</w:t>
      </w:r>
      <w:r w:rsidRPr="002B266E">
        <w:rPr>
          <w:sz w:val="28"/>
          <w:szCs w:val="28"/>
        </w:rPr>
        <w:t>.</w:t>
      </w:r>
    </w:p>
    <w:p w:rsidR="002B266E" w:rsidRPr="002B266E" w:rsidRDefault="00B13793" w:rsidP="002B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B266E" w:rsidRPr="002B266E">
        <w:rPr>
          <w:sz w:val="28"/>
          <w:szCs w:val="28"/>
        </w:rPr>
        <w:t xml:space="preserve">При досрочном прекращении образовательных отношений </w:t>
      </w:r>
      <w:r>
        <w:rPr>
          <w:sz w:val="28"/>
          <w:szCs w:val="28"/>
        </w:rPr>
        <w:t xml:space="preserve">ОУ </w:t>
      </w:r>
      <w:r w:rsidRPr="002B266E">
        <w:rPr>
          <w:sz w:val="28"/>
          <w:szCs w:val="28"/>
        </w:rPr>
        <w:t xml:space="preserve"> </w:t>
      </w:r>
      <w:r w:rsidR="002B266E" w:rsidRPr="002B266E">
        <w:rPr>
          <w:sz w:val="28"/>
          <w:szCs w:val="28"/>
        </w:rPr>
        <w:t xml:space="preserve">в трехдневный срок после издания приказа директора, об отчислении обучающегося выдает лицу, отчисленному из </w:t>
      </w:r>
      <w:r w:rsidR="008A7632">
        <w:rPr>
          <w:sz w:val="28"/>
          <w:szCs w:val="28"/>
        </w:rPr>
        <w:t>ОУ</w:t>
      </w:r>
      <w:r w:rsidR="002B266E" w:rsidRPr="002B266E">
        <w:rPr>
          <w:sz w:val="28"/>
          <w:szCs w:val="28"/>
        </w:rPr>
        <w:t xml:space="preserve">, справку об </w:t>
      </w:r>
      <w:proofErr w:type="gramStart"/>
      <w:r w:rsidR="002B266E" w:rsidRPr="002B266E">
        <w:rPr>
          <w:sz w:val="28"/>
          <w:szCs w:val="28"/>
        </w:rPr>
        <w:t>обучении</w:t>
      </w:r>
      <w:proofErr w:type="gramEnd"/>
      <w:r w:rsidR="002B266E" w:rsidRPr="002B266E">
        <w:rPr>
          <w:sz w:val="28"/>
          <w:szCs w:val="28"/>
        </w:rPr>
        <w:t xml:space="preserve"> а соответствии с частью 12 ст. 60 Федерального закона № 273-ФЗ «Об образовании в Российской Федерации».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3.6.  За совершение дисциплинарного  проступка к учащемуся могут быть применены меры дисциплинарного взыскания:  замечание, выговор, отчисление из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.  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3.7.  Отчисление несовершеннолетнего учащегося, достигшего возраста пятнадцати лет, из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, как мера дисциплинарного взыскания  допускается 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, а также нормальное функционирование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>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3.8.  Решение   об    отчислении 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>3.9.  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3.10. Об   отчислении    несовершеннолетнего   учащегося  в   качестве   меры  дисциплинарного взыскания </w:t>
      </w:r>
      <w:r w:rsidR="00B13793">
        <w:rPr>
          <w:sz w:val="28"/>
          <w:szCs w:val="28"/>
        </w:rPr>
        <w:t xml:space="preserve">ОУ </w:t>
      </w:r>
      <w:r w:rsidR="00B13793" w:rsidRPr="002B266E">
        <w:rPr>
          <w:sz w:val="28"/>
          <w:szCs w:val="28"/>
        </w:rPr>
        <w:t xml:space="preserve"> </w:t>
      </w:r>
      <w:r w:rsidRPr="002B266E">
        <w:rPr>
          <w:sz w:val="28"/>
          <w:szCs w:val="28"/>
        </w:rPr>
        <w:t xml:space="preserve">незамедлительно </w:t>
      </w:r>
      <w:proofErr w:type="gramStart"/>
      <w:r w:rsidRPr="002B266E">
        <w:rPr>
          <w:sz w:val="28"/>
          <w:szCs w:val="28"/>
        </w:rPr>
        <w:t>обязана</w:t>
      </w:r>
      <w:proofErr w:type="gramEnd"/>
      <w:r w:rsidRPr="002B266E">
        <w:rPr>
          <w:sz w:val="28"/>
          <w:szCs w:val="28"/>
        </w:rPr>
        <w:t xml:space="preserve"> проинформировать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образования.</w:t>
      </w:r>
    </w:p>
    <w:p w:rsidR="002B266E" w:rsidRPr="002B266E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3.11.  Применение     к    учащимся    меры дисциплинарного   взыскания   оформляется   приказом директора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 xml:space="preserve">, который доводится до обучающегося, </w:t>
      </w:r>
      <w:r w:rsidRPr="002B266E">
        <w:rPr>
          <w:sz w:val="28"/>
          <w:szCs w:val="28"/>
        </w:rPr>
        <w:lastRenderedPageBreak/>
        <w:t xml:space="preserve">родителей (законных представителей) несовершеннолетнего под роспись в течение трех учебных дней со дня его издания, не считая времени отсутствия учащегося в </w:t>
      </w:r>
      <w:r w:rsidR="00B13793">
        <w:rPr>
          <w:sz w:val="28"/>
          <w:szCs w:val="28"/>
        </w:rPr>
        <w:t>ОУ</w:t>
      </w:r>
      <w:r w:rsidRPr="002B266E">
        <w:rPr>
          <w:sz w:val="28"/>
          <w:szCs w:val="28"/>
        </w:rPr>
        <w:t>. Отказ учащегося, родителей (законных представителей) несовершеннолетнего ознакомиться с указанным приказом под роспись оформляется соответствующим актом.</w:t>
      </w:r>
    </w:p>
    <w:p w:rsidR="002B266E" w:rsidRPr="00B13793" w:rsidRDefault="002B266E" w:rsidP="002B266E">
      <w:pPr>
        <w:jc w:val="both"/>
        <w:rPr>
          <w:sz w:val="28"/>
          <w:szCs w:val="28"/>
        </w:rPr>
      </w:pPr>
      <w:r w:rsidRPr="002B266E">
        <w:rPr>
          <w:sz w:val="28"/>
          <w:szCs w:val="28"/>
        </w:rPr>
        <w:t xml:space="preserve">3.12. Учащийся, родители 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Pr="00B13793">
        <w:rPr>
          <w:sz w:val="28"/>
          <w:szCs w:val="28"/>
        </w:rPr>
        <w:t>учащемуся.</w:t>
      </w:r>
    </w:p>
    <w:p w:rsidR="002B266E" w:rsidRPr="00B13793" w:rsidRDefault="002B266E" w:rsidP="002B266E">
      <w:pPr>
        <w:jc w:val="both"/>
        <w:rPr>
          <w:sz w:val="28"/>
          <w:szCs w:val="28"/>
        </w:rPr>
      </w:pPr>
    </w:p>
    <w:p w:rsidR="002B266E" w:rsidRPr="00B13793" w:rsidRDefault="002B266E" w:rsidP="002B266E">
      <w:pPr>
        <w:jc w:val="both"/>
        <w:rPr>
          <w:b/>
          <w:sz w:val="28"/>
          <w:szCs w:val="28"/>
        </w:rPr>
      </w:pPr>
      <w:r w:rsidRPr="00B13793">
        <w:rPr>
          <w:b/>
          <w:sz w:val="28"/>
          <w:szCs w:val="28"/>
        </w:rPr>
        <w:t xml:space="preserve">4.      </w:t>
      </w:r>
      <w:r w:rsidR="00B13793" w:rsidRPr="00B13793">
        <w:rPr>
          <w:b/>
          <w:sz w:val="28"/>
          <w:szCs w:val="28"/>
        </w:rPr>
        <w:t xml:space="preserve">Восстановление  </w:t>
      </w:r>
      <w:r w:rsidR="00B13793">
        <w:rPr>
          <w:b/>
          <w:sz w:val="28"/>
          <w:szCs w:val="28"/>
        </w:rPr>
        <w:t>учащегося</w:t>
      </w:r>
    </w:p>
    <w:p w:rsidR="002B266E" w:rsidRDefault="002B266E" w:rsidP="002B266E">
      <w:pPr>
        <w:jc w:val="both"/>
        <w:rPr>
          <w:bCs/>
          <w:sz w:val="28"/>
          <w:szCs w:val="28"/>
        </w:rPr>
      </w:pPr>
      <w:r w:rsidRPr="002B266E">
        <w:rPr>
          <w:bCs/>
          <w:sz w:val="28"/>
          <w:szCs w:val="28"/>
        </w:rPr>
        <w:t xml:space="preserve">4.1.  Восстановление учащегося в </w:t>
      </w:r>
      <w:r w:rsidR="008A7632">
        <w:rPr>
          <w:sz w:val="28"/>
          <w:szCs w:val="28"/>
        </w:rPr>
        <w:t>ОУ</w:t>
      </w:r>
      <w:r w:rsidRPr="002B266E">
        <w:rPr>
          <w:bCs/>
          <w:sz w:val="28"/>
          <w:szCs w:val="28"/>
        </w:rPr>
        <w:t xml:space="preserve">,  если  он 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8A7632">
        <w:rPr>
          <w:sz w:val="28"/>
          <w:szCs w:val="28"/>
        </w:rPr>
        <w:t>ОУ</w:t>
      </w:r>
      <w:r w:rsidRPr="002B266E">
        <w:rPr>
          <w:bCs/>
          <w:sz w:val="28"/>
          <w:szCs w:val="28"/>
        </w:rPr>
        <w:t>.</w:t>
      </w:r>
    </w:p>
    <w:p w:rsidR="002C71B6" w:rsidRPr="002C71B6" w:rsidRDefault="002C71B6" w:rsidP="002C71B6">
      <w:pPr>
        <w:jc w:val="both"/>
        <w:rPr>
          <w:bCs/>
          <w:sz w:val="28"/>
          <w:szCs w:val="28"/>
        </w:rPr>
      </w:pPr>
      <w:r w:rsidRPr="002C71B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2C71B6">
        <w:rPr>
          <w:bCs/>
          <w:sz w:val="28"/>
          <w:szCs w:val="28"/>
        </w:rPr>
        <w:t xml:space="preserve">. </w:t>
      </w:r>
      <w:proofErr w:type="gramStart"/>
      <w:r w:rsidRPr="002C71B6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восстановления  </w:t>
      </w:r>
      <w:r w:rsidRPr="002C71B6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ОУ </w:t>
      </w:r>
      <w:r w:rsidRPr="002C71B6">
        <w:rPr>
          <w:bCs/>
          <w:sz w:val="28"/>
          <w:szCs w:val="28"/>
        </w:rPr>
        <w:t xml:space="preserve"> по инициативе </w:t>
      </w:r>
      <w:r>
        <w:rPr>
          <w:bCs/>
          <w:sz w:val="28"/>
          <w:szCs w:val="28"/>
        </w:rPr>
        <w:t>учащегося</w:t>
      </w:r>
      <w:r w:rsidRPr="002C71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или </w:t>
      </w:r>
      <w:r w:rsidRPr="002C71B6">
        <w:rPr>
          <w:bCs/>
          <w:sz w:val="28"/>
          <w:szCs w:val="28"/>
        </w:rPr>
        <w:t xml:space="preserve"> родителей (законных представителей)</w:t>
      </w:r>
      <w:r>
        <w:rPr>
          <w:bCs/>
          <w:sz w:val="28"/>
          <w:szCs w:val="28"/>
        </w:rPr>
        <w:t xml:space="preserve"> учащихся </w:t>
      </w:r>
      <w:r w:rsidRPr="002C71B6">
        <w:rPr>
          <w:bCs/>
          <w:sz w:val="28"/>
          <w:szCs w:val="28"/>
        </w:rPr>
        <w:t xml:space="preserve"> необходим учет мнений советов </w:t>
      </w:r>
      <w:r>
        <w:rPr>
          <w:bCs/>
          <w:sz w:val="28"/>
          <w:szCs w:val="28"/>
        </w:rPr>
        <w:t xml:space="preserve">учащихся, </w:t>
      </w:r>
      <w:r w:rsidRPr="002C71B6">
        <w:rPr>
          <w:bCs/>
          <w:sz w:val="28"/>
          <w:szCs w:val="28"/>
        </w:rPr>
        <w:t>представительных органов обучающ</w:t>
      </w:r>
      <w:r>
        <w:rPr>
          <w:bCs/>
          <w:sz w:val="28"/>
          <w:szCs w:val="28"/>
        </w:rPr>
        <w:t>ихся</w:t>
      </w:r>
      <w:r w:rsidRPr="002C71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2C71B6">
        <w:rPr>
          <w:bCs/>
          <w:sz w:val="28"/>
          <w:szCs w:val="28"/>
        </w:rPr>
        <w:t xml:space="preserve"> советов родителей (законны</w:t>
      </w:r>
      <w:r>
        <w:rPr>
          <w:bCs/>
          <w:sz w:val="28"/>
          <w:szCs w:val="28"/>
        </w:rPr>
        <w:t xml:space="preserve">х </w:t>
      </w:r>
      <w:r w:rsidRPr="002C71B6">
        <w:rPr>
          <w:bCs/>
          <w:sz w:val="28"/>
          <w:szCs w:val="28"/>
        </w:rPr>
        <w:t xml:space="preserve">представителей) несовершеннолетних обучающихся </w:t>
      </w:r>
      <w:r>
        <w:rPr>
          <w:bCs/>
          <w:sz w:val="28"/>
          <w:szCs w:val="28"/>
        </w:rPr>
        <w:t>ОУ</w:t>
      </w:r>
      <w:r w:rsidRPr="002C71B6">
        <w:rPr>
          <w:bCs/>
          <w:sz w:val="28"/>
          <w:szCs w:val="28"/>
        </w:rPr>
        <w:t>.</w:t>
      </w:r>
      <w:proofErr w:type="gramEnd"/>
    </w:p>
    <w:p w:rsidR="002C71B6" w:rsidRPr="002C71B6" w:rsidRDefault="002C71B6" w:rsidP="002C71B6">
      <w:pPr>
        <w:jc w:val="both"/>
        <w:rPr>
          <w:bCs/>
          <w:sz w:val="28"/>
          <w:szCs w:val="28"/>
        </w:rPr>
      </w:pPr>
      <w:r w:rsidRPr="002C71B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2C71B6">
        <w:rPr>
          <w:bCs/>
          <w:sz w:val="28"/>
          <w:szCs w:val="28"/>
        </w:rPr>
        <w:t>. В случае вступившего с силу решени</w:t>
      </w:r>
      <w:r>
        <w:rPr>
          <w:bCs/>
          <w:sz w:val="28"/>
          <w:szCs w:val="28"/>
        </w:rPr>
        <w:t xml:space="preserve">и суда о незаконном отчислении </w:t>
      </w:r>
      <w:r w:rsidRPr="002C71B6">
        <w:rPr>
          <w:bCs/>
          <w:sz w:val="28"/>
          <w:szCs w:val="28"/>
        </w:rPr>
        <w:t xml:space="preserve">обучающегося из </w:t>
      </w:r>
      <w:r>
        <w:rPr>
          <w:sz w:val="28"/>
          <w:szCs w:val="28"/>
        </w:rPr>
        <w:t xml:space="preserve">ОУ </w:t>
      </w:r>
      <w:r w:rsidRPr="002C71B6">
        <w:rPr>
          <w:bCs/>
          <w:sz w:val="28"/>
          <w:szCs w:val="28"/>
        </w:rPr>
        <w:t xml:space="preserve">происходит отмена всех </w:t>
      </w:r>
      <w:r>
        <w:rPr>
          <w:bCs/>
          <w:sz w:val="28"/>
          <w:szCs w:val="28"/>
        </w:rPr>
        <w:t xml:space="preserve">правовых последствий, вызванных </w:t>
      </w:r>
      <w:r w:rsidRPr="002C71B6">
        <w:rPr>
          <w:bCs/>
          <w:sz w:val="28"/>
          <w:szCs w:val="28"/>
        </w:rPr>
        <w:t>незаконным отчислением обучающегося.</w:t>
      </w:r>
    </w:p>
    <w:p w:rsidR="002C71B6" w:rsidRPr="002C71B6" w:rsidRDefault="002C71B6" w:rsidP="002C71B6">
      <w:pPr>
        <w:jc w:val="both"/>
        <w:rPr>
          <w:bCs/>
          <w:sz w:val="28"/>
          <w:szCs w:val="28"/>
        </w:rPr>
      </w:pPr>
      <w:r w:rsidRPr="002C71B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2C71B6">
        <w:rPr>
          <w:bCs/>
          <w:sz w:val="28"/>
          <w:szCs w:val="28"/>
        </w:rPr>
        <w:t xml:space="preserve">. О восстановлении в </w:t>
      </w:r>
      <w:r>
        <w:rPr>
          <w:sz w:val="28"/>
          <w:szCs w:val="28"/>
        </w:rPr>
        <w:t xml:space="preserve">ОУ </w:t>
      </w:r>
      <w:r w:rsidRPr="002C71B6">
        <w:rPr>
          <w:bCs/>
          <w:sz w:val="28"/>
          <w:szCs w:val="28"/>
        </w:rPr>
        <w:t xml:space="preserve"> несовершеннолетнего обучающегося для</w:t>
      </w:r>
      <w:r>
        <w:rPr>
          <w:bCs/>
          <w:sz w:val="28"/>
          <w:szCs w:val="28"/>
        </w:rPr>
        <w:t xml:space="preserve"> продолжения  обучения, </w:t>
      </w:r>
      <w:r>
        <w:rPr>
          <w:sz w:val="28"/>
          <w:szCs w:val="28"/>
        </w:rPr>
        <w:t xml:space="preserve">ОУ </w:t>
      </w:r>
      <w:r w:rsidR="008A7632">
        <w:rPr>
          <w:sz w:val="28"/>
          <w:szCs w:val="28"/>
        </w:rPr>
        <w:t xml:space="preserve"> </w:t>
      </w:r>
      <w:r w:rsidRPr="002C71B6">
        <w:rPr>
          <w:bCs/>
          <w:sz w:val="28"/>
          <w:szCs w:val="28"/>
        </w:rPr>
        <w:t>незамедлительно обязан</w:t>
      </w:r>
      <w:r>
        <w:rPr>
          <w:bCs/>
          <w:sz w:val="28"/>
          <w:szCs w:val="28"/>
        </w:rPr>
        <w:t xml:space="preserve">о проинформировать орган </w:t>
      </w:r>
      <w:r w:rsidRPr="002C71B6">
        <w:rPr>
          <w:bCs/>
          <w:sz w:val="28"/>
          <w:szCs w:val="28"/>
        </w:rPr>
        <w:t>местного самоуправлени</w:t>
      </w:r>
      <w:r>
        <w:rPr>
          <w:bCs/>
          <w:sz w:val="28"/>
          <w:szCs w:val="28"/>
        </w:rPr>
        <w:t>я</w:t>
      </w:r>
      <w:r w:rsidRPr="002C71B6">
        <w:rPr>
          <w:bCs/>
          <w:sz w:val="28"/>
          <w:szCs w:val="28"/>
        </w:rPr>
        <w:t>, осуществляющий</w:t>
      </w:r>
      <w:r>
        <w:rPr>
          <w:bCs/>
          <w:sz w:val="28"/>
          <w:szCs w:val="28"/>
        </w:rPr>
        <w:t xml:space="preserve"> управление в сфере образования, </w:t>
      </w:r>
      <w:r w:rsidRPr="002C71B6">
        <w:rPr>
          <w:bCs/>
          <w:sz w:val="28"/>
          <w:szCs w:val="28"/>
        </w:rPr>
        <w:t>а также ком</w:t>
      </w:r>
      <w:r>
        <w:rPr>
          <w:bCs/>
          <w:sz w:val="28"/>
          <w:szCs w:val="28"/>
        </w:rPr>
        <w:t xml:space="preserve">иссию по делам </w:t>
      </w:r>
      <w:r w:rsidRPr="002C71B6">
        <w:rPr>
          <w:bCs/>
          <w:sz w:val="28"/>
          <w:szCs w:val="28"/>
        </w:rPr>
        <w:t>несовершеннолетних и защите их прав.</w:t>
      </w:r>
    </w:p>
    <w:p w:rsidR="002C71B6" w:rsidRPr="002C71B6" w:rsidRDefault="002C71B6" w:rsidP="002C71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Pr="002C71B6">
        <w:rPr>
          <w:bCs/>
          <w:sz w:val="28"/>
          <w:szCs w:val="28"/>
        </w:rPr>
        <w:t xml:space="preserve">О восстановлении в </w:t>
      </w:r>
      <w:r>
        <w:rPr>
          <w:sz w:val="28"/>
          <w:szCs w:val="28"/>
        </w:rPr>
        <w:t>ОУ</w:t>
      </w:r>
      <w:r w:rsidRPr="002C71B6">
        <w:rPr>
          <w:bCs/>
          <w:sz w:val="28"/>
          <w:szCs w:val="28"/>
        </w:rPr>
        <w:t xml:space="preserve"> отчисленных детей-сирот, детей, оставшихся без</w:t>
      </w:r>
      <w:r w:rsidR="008A7632">
        <w:rPr>
          <w:bCs/>
          <w:sz w:val="28"/>
          <w:szCs w:val="28"/>
        </w:rPr>
        <w:t xml:space="preserve"> </w:t>
      </w:r>
      <w:r w:rsidRPr="002C71B6">
        <w:rPr>
          <w:bCs/>
          <w:sz w:val="28"/>
          <w:szCs w:val="28"/>
        </w:rPr>
        <w:t xml:space="preserve">попечения родителей, </w:t>
      </w:r>
      <w:r>
        <w:rPr>
          <w:sz w:val="28"/>
          <w:szCs w:val="28"/>
        </w:rPr>
        <w:t xml:space="preserve">ОУ </w:t>
      </w:r>
      <w:r w:rsidRPr="002C71B6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о п</w:t>
      </w:r>
      <w:r w:rsidRPr="002C71B6">
        <w:rPr>
          <w:bCs/>
          <w:sz w:val="28"/>
          <w:szCs w:val="28"/>
        </w:rPr>
        <w:t>роинформ</w:t>
      </w:r>
      <w:r>
        <w:rPr>
          <w:bCs/>
          <w:sz w:val="28"/>
          <w:szCs w:val="28"/>
        </w:rPr>
        <w:t xml:space="preserve">ировать комиссию по делам </w:t>
      </w:r>
      <w:r w:rsidRPr="002C71B6">
        <w:rPr>
          <w:bCs/>
          <w:sz w:val="28"/>
          <w:szCs w:val="28"/>
        </w:rPr>
        <w:t>несовершеннолетних и защите их прав и орган опеки и попечите</w:t>
      </w:r>
      <w:r>
        <w:rPr>
          <w:bCs/>
          <w:sz w:val="28"/>
          <w:szCs w:val="28"/>
        </w:rPr>
        <w:t>л</w:t>
      </w:r>
      <w:r w:rsidRPr="002C71B6">
        <w:rPr>
          <w:bCs/>
          <w:sz w:val="28"/>
          <w:szCs w:val="28"/>
        </w:rPr>
        <w:t>ьства.</w:t>
      </w:r>
    </w:p>
    <w:p w:rsidR="002C71B6" w:rsidRPr="002C71B6" w:rsidRDefault="002C71B6" w:rsidP="002C71B6">
      <w:pPr>
        <w:jc w:val="both"/>
        <w:rPr>
          <w:bCs/>
          <w:sz w:val="28"/>
          <w:szCs w:val="28"/>
        </w:rPr>
      </w:pPr>
      <w:r w:rsidRPr="002C71B6">
        <w:rPr>
          <w:bCs/>
          <w:sz w:val="28"/>
          <w:szCs w:val="28"/>
        </w:rPr>
        <w:t>4.6. Восстановление обуч</w:t>
      </w:r>
      <w:r>
        <w:rPr>
          <w:bCs/>
          <w:sz w:val="28"/>
          <w:szCs w:val="28"/>
        </w:rPr>
        <w:t>аю</w:t>
      </w:r>
      <w:r w:rsidRPr="002C71B6">
        <w:rPr>
          <w:bCs/>
          <w:sz w:val="28"/>
          <w:szCs w:val="28"/>
        </w:rPr>
        <w:t>щегося оформляется приказом директора</w:t>
      </w:r>
      <w:r>
        <w:rPr>
          <w:bCs/>
          <w:sz w:val="28"/>
          <w:szCs w:val="28"/>
        </w:rPr>
        <w:t xml:space="preserve"> ОУ</w:t>
      </w:r>
      <w:r w:rsidRPr="002C71B6">
        <w:rPr>
          <w:bCs/>
          <w:sz w:val="28"/>
          <w:szCs w:val="28"/>
        </w:rPr>
        <w:t>,</w:t>
      </w:r>
    </w:p>
    <w:p w:rsidR="002C71B6" w:rsidRPr="003E6E6A" w:rsidRDefault="002C71B6" w:rsidP="002C7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E6E6A">
        <w:rPr>
          <w:b/>
          <w:sz w:val="28"/>
          <w:szCs w:val="28"/>
        </w:rPr>
        <w:t>.   Порядок внесения изменений в положение и прекращения его действия</w:t>
      </w:r>
    </w:p>
    <w:p w:rsidR="002C71B6" w:rsidRDefault="002C71B6" w:rsidP="002C71B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Положение</w:t>
      </w:r>
      <w:r w:rsidRPr="00A506F2">
        <w:rPr>
          <w:sz w:val="28"/>
          <w:szCs w:val="28"/>
          <w:lang w:eastAsia="en-US"/>
        </w:rPr>
        <w:t xml:space="preserve"> вступа</w:t>
      </w:r>
      <w:r>
        <w:rPr>
          <w:sz w:val="28"/>
          <w:szCs w:val="28"/>
          <w:lang w:eastAsia="en-US"/>
        </w:rPr>
        <w:t>е</w:t>
      </w:r>
      <w:r w:rsidRPr="00A506F2">
        <w:rPr>
          <w:sz w:val="28"/>
          <w:szCs w:val="28"/>
          <w:lang w:eastAsia="en-US"/>
        </w:rPr>
        <w:t>т в силу со дня утверждения руководителем</w:t>
      </w:r>
      <w:r>
        <w:rPr>
          <w:sz w:val="28"/>
          <w:szCs w:val="28"/>
          <w:lang w:eastAsia="en-US"/>
        </w:rPr>
        <w:t xml:space="preserve"> образовательного учреждения, и действуют до его</w:t>
      </w:r>
      <w:r w:rsidRPr="00A506F2">
        <w:rPr>
          <w:sz w:val="28"/>
          <w:szCs w:val="28"/>
          <w:lang w:eastAsia="en-US"/>
        </w:rPr>
        <w:t xml:space="preserve"> отмены.</w:t>
      </w:r>
    </w:p>
    <w:p w:rsidR="002C71B6" w:rsidRDefault="002C71B6" w:rsidP="002C71B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Pr="00A506F2">
        <w:rPr>
          <w:sz w:val="28"/>
          <w:szCs w:val="28"/>
          <w:lang w:eastAsia="en-US"/>
        </w:rPr>
        <w:t>В настоящее Положение</w:t>
      </w:r>
      <w:r w:rsidR="00AB533F">
        <w:rPr>
          <w:sz w:val="28"/>
          <w:szCs w:val="28"/>
          <w:lang w:eastAsia="en-US"/>
        </w:rPr>
        <w:t xml:space="preserve"> коллегиальными органами </w:t>
      </w:r>
      <w:r w:rsidR="007A05CD">
        <w:rPr>
          <w:sz w:val="28"/>
          <w:szCs w:val="28"/>
          <w:lang w:eastAsia="en-US"/>
        </w:rPr>
        <w:t xml:space="preserve">ОУ </w:t>
      </w:r>
      <w:r w:rsidRPr="00A506F2">
        <w:rPr>
          <w:sz w:val="28"/>
          <w:szCs w:val="28"/>
          <w:lang w:eastAsia="en-US"/>
        </w:rPr>
        <w:t xml:space="preserve"> могут вноситься изменения и дополнения, вызванные изменением законодательства и появлением новых но</w:t>
      </w:r>
      <w:r>
        <w:rPr>
          <w:sz w:val="28"/>
          <w:szCs w:val="28"/>
          <w:lang w:eastAsia="en-US"/>
        </w:rPr>
        <w:t>рмативно-правовых документов.</w:t>
      </w:r>
    </w:p>
    <w:p w:rsidR="002C71B6" w:rsidRPr="0024551D" w:rsidRDefault="002C71B6" w:rsidP="002C71B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 </w:t>
      </w:r>
      <w:r w:rsidRPr="00A506F2">
        <w:rPr>
          <w:sz w:val="28"/>
          <w:szCs w:val="28"/>
          <w:lang w:eastAsia="en-US"/>
        </w:rPr>
        <w:t>Измененная редак</w:t>
      </w:r>
      <w:r>
        <w:rPr>
          <w:sz w:val="28"/>
          <w:szCs w:val="28"/>
          <w:lang w:eastAsia="en-US"/>
        </w:rPr>
        <w:t>ция П</w:t>
      </w:r>
      <w:r w:rsidRPr="00A506F2">
        <w:rPr>
          <w:sz w:val="28"/>
          <w:szCs w:val="28"/>
          <w:lang w:eastAsia="en-US"/>
        </w:rPr>
        <w:t xml:space="preserve">оложения вступает в силу после утверждения ее руководителем </w:t>
      </w:r>
      <w:r>
        <w:rPr>
          <w:sz w:val="28"/>
          <w:szCs w:val="28"/>
          <w:lang w:eastAsia="en-US"/>
        </w:rPr>
        <w:t>образовательного учреждения</w:t>
      </w:r>
      <w:r w:rsidRPr="00A506F2">
        <w:rPr>
          <w:sz w:val="28"/>
          <w:szCs w:val="28"/>
          <w:lang w:eastAsia="en-US"/>
        </w:rPr>
        <w:t>.</w:t>
      </w:r>
    </w:p>
    <w:p w:rsidR="002C71B6" w:rsidRPr="002C71B6" w:rsidRDefault="002C71B6" w:rsidP="002C71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C71B6">
        <w:rPr>
          <w:sz w:val="28"/>
          <w:szCs w:val="28"/>
        </w:rPr>
        <w:t>Настоящее Положение прекращает свое действие при реорганиз</w:t>
      </w:r>
      <w:r w:rsidR="00AB533F">
        <w:rPr>
          <w:sz w:val="28"/>
          <w:szCs w:val="28"/>
        </w:rPr>
        <w:t>ации или ликвидации            ОУ</w:t>
      </w:r>
      <w:r w:rsidRPr="002C71B6">
        <w:rPr>
          <w:sz w:val="28"/>
          <w:szCs w:val="28"/>
        </w:rPr>
        <w:t xml:space="preserve">. </w:t>
      </w:r>
    </w:p>
    <w:p w:rsidR="00F340DE" w:rsidRDefault="00F340DE" w:rsidP="00F340DE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340DE" w:rsidTr="00F340DE">
        <w:tc>
          <w:tcPr>
            <w:tcW w:w="3379" w:type="dxa"/>
          </w:tcPr>
          <w:p w:rsidR="00F340DE" w:rsidRDefault="00F340D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296"/>
              <w:gridCol w:w="491"/>
              <w:gridCol w:w="935"/>
            </w:tblGrid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AA435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РАССМОТРЕНО</w:t>
                  </w:r>
                </w:p>
              </w:tc>
            </w:tr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AA435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 xml:space="preserve">протокол заседания совета </w:t>
                  </w:r>
                </w:p>
              </w:tc>
            </w:tr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AA435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обучающихся</w:t>
                  </w:r>
                </w:p>
              </w:tc>
            </w:tr>
            <w:tr w:rsidR="00F340DE" w:rsidRPr="00F878F9" w:rsidTr="00F340DE">
              <w:tc>
                <w:tcPr>
                  <w:tcW w:w="441" w:type="dxa"/>
                </w:tcPr>
                <w:p w:rsidR="00F340DE" w:rsidRPr="00F878F9" w:rsidRDefault="00F340DE" w:rsidP="00AA435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F340DE" w:rsidRPr="00F878F9" w:rsidRDefault="00F340DE" w:rsidP="0007223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  <w:r w:rsidR="00072237">
                    <w:rPr>
                      <w:rFonts w:eastAsia="Calibri"/>
                      <w:lang w:eastAsia="en-US"/>
                    </w:rPr>
                    <w:t>.12</w:t>
                  </w:r>
                  <w:r>
                    <w:rPr>
                      <w:rFonts w:eastAsia="Calibri"/>
                      <w:lang w:eastAsia="en-US"/>
                    </w:rPr>
                    <w:t>.2015</w:t>
                  </w:r>
                </w:p>
              </w:tc>
              <w:tc>
                <w:tcPr>
                  <w:tcW w:w="491" w:type="dxa"/>
                </w:tcPr>
                <w:p w:rsidR="00F340DE" w:rsidRPr="00F878F9" w:rsidRDefault="00F340DE" w:rsidP="00AA435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935" w:type="dxa"/>
                  <w:tcBorders>
                    <w:bottom w:val="single" w:sz="4" w:space="0" w:color="auto"/>
                  </w:tcBorders>
                </w:tcPr>
                <w:p w:rsidR="00F340DE" w:rsidRPr="00F878F9" w:rsidRDefault="00072237" w:rsidP="00AA435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</w:tbl>
          <w:p w:rsidR="00F340DE" w:rsidRDefault="00F340DE" w:rsidP="00F340D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tbl>
            <w:tblPr>
              <w:tblpPr w:leftFromText="180" w:rightFromText="180" w:vertAnchor="text" w:horzAnchor="page" w:tblpX="4839" w:tblpY="323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296"/>
              <w:gridCol w:w="487"/>
              <w:gridCol w:w="939"/>
            </w:tblGrid>
            <w:tr w:rsidR="00F340DE" w:rsidRPr="00F878F9" w:rsidTr="00AA435E">
              <w:tc>
                <w:tcPr>
                  <w:tcW w:w="3190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РАССМОТРЕНО</w:t>
                  </w:r>
                </w:p>
              </w:tc>
            </w:tr>
            <w:tr w:rsidR="00F340DE" w:rsidRPr="00F878F9" w:rsidTr="00AA435E">
              <w:tc>
                <w:tcPr>
                  <w:tcW w:w="3190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 xml:space="preserve">протокол заседания совета </w:t>
                  </w:r>
                </w:p>
              </w:tc>
            </w:tr>
            <w:tr w:rsidR="00F340DE" w:rsidRPr="00F878F9" w:rsidTr="00AA435E">
              <w:tc>
                <w:tcPr>
                  <w:tcW w:w="3190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родителей</w:t>
                  </w:r>
                </w:p>
              </w:tc>
            </w:tr>
            <w:tr w:rsidR="00F340DE" w:rsidRPr="00F878F9" w:rsidTr="00AA435E">
              <w:tc>
                <w:tcPr>
                  <w:tcW w:w="441" w:type="dxa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от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F340DE" w:rsidRPr="00F878F9" w:rsidRDefault="00F340DE" w:rsidP="0007223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23.</w:t>
                  </w:r>
                  <w:r w:rsidR="00072237">
                    <w:rPr>
                      <w:rFonts w:eastAsia="Calibri"/>
                      <w:lang w:eastAsia="en-US"/>
                    </w:rPr>
                    <w:t>12</w:t>
                  </w:r>
                  <w:r>
                    <w:rPr>
                      <w:rFonts w:eastAsia="Calibri"/>
                      <w:lang w:eastAsia="en-US"/>
                    </w:rPr>
                    <w:t>.2015</w:t>
                  </w:r>
                </w:p>
              </w:tc>
              <w:tc>
                <w:tcPr>
                  <w:tcW w:w="498" w:type="dxa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:rsidR="00F340DE" w:rsidRPr="00F878F9" w:rsidRDefault="00072237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F340DE" w:rsidRPr="00F878F9" w:rsidTr="00AA435E">
              <w:tc>
                <w:tcPr>
                  <w:tcW w:w="3190" w:type="dxa"/>
                  <w:gridSpan w:val="4"/>
                </w:tcPr>
                <w:p w:rsidR="00F340DE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</w:p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F340DE" w:rsidRDefault="00F340DE" w:rsidP="00F340D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340DE" w:rsidRDefault="00F340DE"/>
          <w:tbl>
            <w:tblPr>
              <w:tblpPr w:leftFromText="180" w:rightFromText="180" w:vertAnchor="text" w:horzAnchor="margin" w:tblpXSpec="right" w:tblpY="-2544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296"/>
              <w:gridCol w:w="487"/>
              <w:gridCol w:w="939"/>
            </w:tblGrid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РАССМОТРЕНО</w:t>
                  </w:r>
                </w:p>
              </w:tc>
            </w:tr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 xml:space="preserve">протокол заседания 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F340DE" w:rsidRPr="00F878F9" w:rsidTr="00F340DE">
              <w:tc>
                <w:tcPr>
                  <w:tcW w:w="3163" w:type="dxa"/>
                  <w:gridSpan w:val="4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педагогического совета</w:t>
                  </w:r>
                </w:p>
              </w:tc>
            </w:tr>
            <w:tr w:rsidR="00F340DE" w:rsidRPr="00F878F9" w:rsidTr="00F340DE">
              <w:tc>
                <w:tcPr>
                  <w:tcW w:w="441" w:type="dxa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F340DE" w:rsidRPr="00F878F9" w:rsidRDefault="00F340DE" w:rsidP="00072237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072237">
                    <w:rPr>
                      <w:rFonts w:eastAsia="Calibri"/>
                      <w:lang w:eastAsia="en-US"/>
                    </w:rPr>
                    <w:t>9</w:t>
                  </w:r>
                  <w:r>
                    <w:rPr>
                      <w:rFonts w:eastAsia="Calibri"/>
                      <w:lang w:eastAsia="en-US"/>
                    </w:rPr>
                    <w:t>.</w:t>
                  </w:r>
                  <w:r w:rsidR="00072237">
                    <w:rPr>
                      <w:rFonts w:eastAsia="Calibri"/>
                      <w:lang w:eastAsia="en-US"/>
                    </w:rPr>
                    <w:t>12</w:t>
                  </w:r>
                  <w:r>
                    <w:rPr>
                      <w:rFonts w:eastAsia="Calibri"/>
                      <w:lang w:eastAsia="en-US"/>
                    </w:rPr>
                    <w:t>.2015</w:t>
                  </w:r>
                </w:p>
              </w:tc>
              <w:tc>
                <w:tcPr>
                  <w:tcW w:w="487" w:type="dxa"/>
                </w:tcPr>
                <w:p w:rsidR="00F340DE" w:rsidRPr="00F878F9" w:rsidRDefault="00F340DE" w:rsidP="00F340DE">
                  <w:pPr>
                    <w:rPr>
                      <w:rFonts w:eastAsia="Calibri"/>
                      <w:lang w:eastAsia="en-US"/>
                    </w:rPr>
                  </w:pPr>
                  <w:r w:rsidRPr="00F878F9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939" w:type="dxa"/>
                  <w:tcBorders>
                    <w:bottom w:val="single" w:sz="4" w:space="0" w:color="auto"/>
                  </w:tcBorders>
                </w:tcPr>
                <w:p w:rsidR="00F340DE" w:rsidRPr="00F878F9" w:rsidRDefault="00072237" w:rsidP="00F340D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</w:tbl>
          <w:p w:rsidR="00F340DE" w:rsidRDefault="00F340DE" w:rsidP="00F340DE">
            <w:pPr>
              <w:rPr>
                <w:sz w:val="28"/>
                <w:szCs w:val="28"/>
              </w:rPr>
            </w:pPr>
          </w:p>
        </w:tc>
      </w:tr>
    </w:tbl>
    <w:p w:rsidR="00F340DE" w:rsidRPr="00F340DE" w:rsidRDefault="00F340DE" w:rsidP="00F340DE">
      <w:pPr>
        <w:rPr>
          <w:sz w:val="28"/>
          <w:szCs w:val="28"/>
        </w:rPr>
      </w:pPr>
    </w:p>
    <w:p w:rsidR="002C71B6" w:rsidRPr="002C71B6" w:rsidRDefault="002C71B6" w:rsidP="002B266E">
      <w:pPr>
        <w:jc w:val="both"/>
        <w:rPr>
          <w:sz w:val="28"/>
          <w:szCs w:val="28"/>
        </w:rPr>
      </w:pPr>
    </w:p>
    <w:p w:rsidR="00BC3C3E" w:rsidRDefault="00BC3C3E" w:rsidP="002B266E">
      <w:pPr>
        <w:jc w:val="both"/>
        <w:rPr>
          <w:sz w:val="28"/>
          <w:szCs w:val="28"/>
        </w:rPr>
      </w:pPr>
    </w:p>
    <w:p w:rsidR="002C71B6" w:rsidRPr="002B266E" w:rsidRDefault="002C71B6" w:rsidP="002B266E">
      <w:pPr>
        <w:jc w:val="both"/>
        <w:rPr>
          <w:sz w:val="28"/>
          <w:szCs w:val="28"/>
        </w:rPr>
      </w:pPr>
    </w:p>
    <w:sectPr w:rsidR="002C71B6" w:rsidRPr="002B266E" w:rsidSect="003C1122">
      <w:type w:val="continuous"/>
      <w:pgSz w:w="11906" w:h="16838" w:code="9"/>
      <w:pgMar w:top="426" w:right="851" w:bottom="2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7A8"/>
    <w:multiLevelType w:val="multilevel"/>
    <w:tmpl w:val="9D86C6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1D2444A"/>
    <w:multiLevelType w:val="multilevel"/>
    <w:tmpl w:val="F828B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29C2910"/>
    <w:multiLevelType w:val="multilevel"/>
    <w:tmpl w:val="1FA0B9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7C33"/>
    <w:rsid w:val="00072237"/>
    <w:rsid w:val="00090F7A"/>
    <w:rsid w:val="00112FB7"/>
    <w:rsid w:val="00193981"/>
    <w:rsid w:val="001D4380"/>
    <w:rsid w:val="00213A0C"/>
    <w:rsid w:val="002B266E"/>
    <w:rsid w:val="002B67FB"/>
    <w:rsid w:val="002C71B6"/>
    <w:rsid w:val="003C1122"/>
    <w:rsid w:val="004E7E1F"/>
    <w:rsid w:val="007A05CD"/>
    <w:rsid w:val="007B4A8C"/>
    <w:rsid w:val="00853EBE"/>
    <w:rsid w:val="008A7632"/>
    <w:rsid w:val="009072E2"/>
    <w:rsid w:val="00AB533F"/>
    <w:rsid w:val="00B13793"/>
    <w:rsid w:val="00BC3C3E"/>
    <w:rsid w:val="00BD7650"/>
    <w:rsid w:val="00C637F3"/>
    <w:rsid w:val="00CB1CE7"/>
    <w:rsid w:val="00DA59CD"/>
    <w:rsid w:val="00E00793"/>
    <w:rsid w:val="00E57C33"/>
    <w:rsid w:val="00E710C6"/>
    <w:rsid w:val="00EE3697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B6"/>
    <w:pPr>
      <w:ind w:left="720"/>
      <w:contextualSpacing/>
    </w:pPr>
  </w:style>
  <w:style w:type="character" w:styleId="a4">
    <w:name w:val="Hyperlink"/>
    <w:uiPriority w:val="99"/>
    <w:rsid w:val="008A7632"/>
    <w:rPr>
      <w:color w:val="0000FF"/>
      <w:u w:val="single"/>
    </w:rPr>
  </w:style>
  <w:style w:type="table" w:styleId="a5">
    <w:name w:val="Table Grid"/>
    <w:basedOn w:val="a1"/>
    <w:uiPriority w:val="59"/>
    <w:rsid w:val="00F3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7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gusiha</cp:lastModifiedBy>
  <cp:revision>17</cp:revision>
  <cp:lastPrinted>2015-06-25T06:13:00Z</cp:lastPrinted>
  <dcterms:created xsi:type="dcterms:W3CDTF">2014-01-15T11:50:00Z</dcterms:created>
  <dcterms:modified xsi:type="dcterms:W3CDTF">2016-02-22T06:14:00Z</dcterms:modified>
</cp:coreProperties>
</file>